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B1" w:rsidRDefault="00862E3C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Grade 1 Harrison - 2 Week Plan</w:t>
      </w:r>
    </w:p>
    <w:p w:rsidR="00047FB1" w:rsidRDefault="00047FB1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:rsidR="00047FB1" w:rsidRDefault="00862E3C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Please choose 1 activity a day from each section. Remember to keep reading each day for at least 20 minutes! All mentioned resources can be found on Mrs. Harrison’s website: </w:t>
      </w:r>
      <w:hyperlink r:id="rId4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http://mrslharrison.weebly.com/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under Resources. </w:t>
      </w:r>
    </w:p>
    <w:p w:rsidR="00047FB1" w:rsidRDefault="00047FB1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05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5"/>
        <w:gridCol w:w="3515"/>
        <w:gridCol w:w="3515"/>
      </w:tblGrid>
      <w:tr w:rsidR="00047FB1">
        <w:trPr>
          <w:jc w:val="center"/>
        </w:trPr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Literacy (20 minutes)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Math (20 minutes)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Other (20 minutes)</w:t>
            </w:r>
          </w:p>
        </w:tc>
      </w:tr>
      <w:tr w:rsidR="00047FB1">
        <w:trPr>
          <w:trHeight w:val="1072"/>
          <w:jc w:val="center"/>
        </w:trPr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Make a list of things from around your home that start with each letter of the alphabet.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Draw tw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 cards from a deck of cards (remove the face cards). Write the number sentence and find the sum. 4 + 7 = 11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Practice mindfulness with a Cosmic Yoga video. </w:t>
            </w:r>
          </w:p>
        </w:tc>
      </w:tr>
      <w:tr w:rsidR="00047FB1">
        <w:trPr>
          <w:trHeight w:val="1072"/>
          <w:jc w:val="center"/>
        </w:trPr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Make a list of things from around your home that start with each consonant cluster.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Draw a hopscotch with sidewalk chalk. Fill in the numbers 0 - 20 by 2s. 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Practice your typing skills on Dance Mat Typing.</w:t>
            </w:r>
          </w:p>
        </w:tc>
      </w:tr>
      <w:tr w:rsidR="00047FB1">
        <w:trPr>
          <w:trHeight w:val="1072"/>
          <w:jc w:val="center"/>
        </w:trPr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Draw and label a map of your house.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shd w:val="clear" w:color="auto" w:fill="FFFFFF"/>
              <w:spacing w:before="180" w:after="18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If you have stairs, walk up and count them. Walk down and count by twos. Walk up and count by 5s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and then walk down and count by 10s.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Draw along with a Mo Willems Lunch Doodle.</w:t>
            </w:r>
          </w:p>
        </w:tc>
      </w:tr>
      <w:tr w:rsidR="00047FB1">
        <w:trPr>
          <w:trHeight w:val="1072"/>
          <w:jc w:val="center"/>
        </w:trPr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Write an email to Mrs. Harrison. I’ll write you back! 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Watch Jack Hartmann’s Count to 100 video. Find a collection of 100 things in your home (ex. cheerios). Sort them into groups of 10.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Listen to a few stories on Epic or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Tumblebooks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. </w:t>
            </w:r>
          </w:p>
        </w:tc>
      </w:tr>
      <w:tr w:rsidR="00047FB1">
        <w:trPr>
          <w:trHeight w:val="1072"/>
          <w:jc w:val="center"/>
        </w:trPr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Write word wall words with sidewalk chalk.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Play Go Fish for Make-10 pairs (remove the face cards).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Follow along with an Art Hub for Kids video.</w:t>
            </w:r>
          </w:p>
        </w:tc>
      </w:tr>
      <w:tr w:rsidR="00047FB1">
        <w:trPr>
          <w:trHeight w:val="1072"/>
          <w:jc w:val="center"/>
        </w:trPr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Get someone at home to hold a word wall card up to their forehead. Give them clues to figure out their word (ex. It’s __ letters long, it has __ vowels/consonants, etc.). 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Get someone at home to hold a playing card up to their forehead. Give them clues to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figure out their number (ex. 1 more/less than __, if added to 6 it makes 10, etc.). 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Put a puzzle together.</w:t>
            </w:r>
          </w:p>
        </w:tc>
      </w:tr>
      <w:tr w:rsidR="00047FB1">
        <w:trPr>
          <w:trHeight w:val="1072"/>
          <w:jc w:val="center"/>
        </w:trPr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 xml:space="preserve">Write a Writing Workshop in a fort that you built. Read it to your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favourite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stuffy.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Using a hundreds chart, roll a dice and write the number you 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olled down, roll again and add that number to it, keep going until you reach 100.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Play a board game. </w:t>
            </w:r>
          </w:p>
        </w:tc>
      </w:tr>
      <w:tr w:rsidR="00047FB1">
        <w:trPr>
          <w:trHeight w:val="1072"/>
          <w:jc w:val="center"/>
        </w:trPr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Help write a grocery list for an adult at home.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Draw two cards from a deck of cards (remove the face cards). Draw a story problem and write the number se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ntence that goes with it.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Turn a cardboard box into a spaceship, Mr. Wonka’s Chocolate Factory, or a dragon cave.</w:t>
            </w:r>
          </w:p>
        </w:tc>
      </w:tr>
      <w:tr w:rsidR="00047FB1">
        <w:trPr>
          <w:trHeight w:val="1072"/>
          <w:jc w:val="center"/>
        </w:trPr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Write a menu for dinner.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Draw a picture of as many 3D shapes you can find around your home.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Make a LEGO (or building blocks) maze. Run a marble through it.</w:t>
            </w:r>
          </w:p>
        </w:tc>
      </w:tr>
      <w:tr w:rsidR="00047FB1">
        <w:trPr>
          <w:trHeight w:val="1072"/>
          <w:jc w:val="center"/>
        </w:trPr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Retell the story you last read by writing down all of the important parts.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Play Go Fish for doubles pairs (remove the face cards).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B1" w:rsidRDefault="00862E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Follow a recipe with an adult at home.</w:t>
            </w:r>
          </w:p>
        </w:tc>
      </w:tr>
    </w:tbl>
    <w:p w:rsidR="00047FB1" w:rsidRDefault="00047FB1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047FB1" w:rsidRDefault="00862E3C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If you have any questions please contact me through email at </w:t>
      </w:r>
      <w:hyperlink r:id="rId5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lharrison@hrce</w:t>
        </w:r>
      </w:hyperlink>
      <w:r>
        <w:rPr>
          <w:rFonts w:ascii="Century Gothic" w:eastAsia="Century Gothic" w:hAnsi="Century Gothic" w:cs="Century Gothic"/>
          <w:color w:val="0000FF"/>
          <w:sz w:val="24"/>
          <w:szCs w:val="24"/>
          <w:u w:val="single"/>
        </w:rPr>
        <w:t xml:space="preserve">.ca </w:t>
      </w:r>
      <w:r>
        <w:rPr>
          <w:rFonts w:ascii="Century Gothic" w:eastAsia="Century Gothic" w:hAnsi="Century Gothic" w:cs="Century Gothic"/>
          <w:sz w:val="24"/>
          <w:szCs w:val="24"/>
        </w:rPr>
        <w:t>or by phone at 902-464-2081 ext. 0 (your message will be forwarded to me and I will call you back during office hours).</w:t>
      </w:r>
    </w:p>
    <w:p w:rsidR="00047FB1" w:rsidRDefault="00047FB1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047FB1" w:rsidRDefault="00862E3C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Have fun! If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you are overwhelmed or unable to get to these activities that’s ok! It is a busy and stressful time for all. The most important thing is to stay safe and healthy! </w:t>
      </w:r>
      <w:r w:rsidRPr="00862E3C">
        <w:rPr>
          <w:rFonts w:ascii="Century Gothic" w:eastAsia="Century Gothic" w:hAnsi="Century Gothic" w:cs="Century Gothic"/>
          <w:sz w:val="24"/>
          <w:szCs w:val="24"/>
        </w:rPr>
        <w:sym w:font="Wingdings" w:char="F04A"/>
      </w:r>
      <w:bookmarkStart w:id="0" w:name="_GoBack"/>
      <w:bookmarkEnd w:id="0"/>
    </w:p>
    <w:p w:rsidR="00047FB1" w:rsidRDefault="00047FB1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047FB1">
      <w:pgSz w:w="12240" w:h="15840"/>
      <w:pgMar w:top="5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B1"/>
    <w:rsid w:val="00047FB1"/>
    <w:rsid w:val="0086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5B3"/>
  <w15:docId w15:val="{4F0F4D19-F72E-4C95-8D7E-5A45650E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arrison@hrsb.ca" TargetMode="External"/><Relationship Id="rId4" Type="http://schemas.openxmlformats.org/officeDocument/2006/relationships/hyperlink" Target="http://mrslharrison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2020-04-07T18:57:00Z</dcterms:created>
  <dcterms:modified xsi:type="dcterms:W3CDTF">2020-04-07T18:58:00Z</dcterms:modified>
</cp:coreProperties>
</file>